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63D062" w14:textId="77777777" w:rsidR="00B117DD" w:rsidRPr="003B1538" w:rsidRDefault="00970B15" w:rsidP="008A7044">
      <w:pPr>
        <w:pStyle w:val="11"/>
        <w:keepNext/>
        <w:keepLines/>
        <w:shd w:val="clear" w:color="auto" w:fill="auto"/>
        <w:spacing w:after="0" w:line="240" w:lineRule="auto"/>
        <w:ind w:left="7811" w:firstLine="0"/>
        <w:jc w:val="both"/>
        <w:rPr>
          <w:i/>
          <w:spacing w:val="0"/>
          <w:sz w:val="24"/>
          <w:szCs w:val="24"/>
        </w:rPr>
      </w:pPr>
      <w:bookmarkStart w:id="0" w:name="bookmark0"/>
      <w:r w:rsidRPr="003B1538">
        <w:rPr>
          <w:i/>
          <w:spacing w:val="0"/>
          <w:sz w:val="24"/>
          <w:szCs w:val="24"/>
        </w:rPr>
        <w:t>Приложение №</w:t>
      </w:r>
      <w:r w:rsidR="00922A5B" w:rsidRPr="003B1538">
        <w:rPr>
          <w:i/>
          <w:spacing w:val="0"/>
          <w:sz w:val="24"/>
          <w:szCs w:val="24"/>
        </w:rPr>
        <w:t xml:space="preserve">9 </w:t>
      </w:r>
    </w:p>
    <w:p w14:paraId="7301B20C" w14:textId="43FD5851" w:rsidR="003B1538" w:rsidRDefault="008A7044" w:rsidP="008A7044">
      <w:pPr>
        <w:jc w:val="both"/>
        <w:rPr>
          <w:rStyle w:val="ac"/>
          <w:rFonts w:ascii="Times New Roman" w:hAnsi="Times New Roman" w:cs="Times New Roman"/>
        </w:rPr>
      </w:pPr>
      <w:r>
        <w:rPr>
          <w:rStyle w:val="ac"/>
          <w:rFonts w:ascii="Times New Roman" w:hAnsi="Times New Roman" w:cs="Times New Roman"/>
        </w:rPr>
        <w:t xml:space="preserve">                                                                            </w:t>
      </w:r>
      <w:r w:rsidR="003B1538" w:rsidRPr="003B1538">
        <w:rPr>
          <w:rStyle w:val="ac"/>
          <w:rFonts w:ascii="Times New Roman" w:hAnsi="Times New Roman" w:cs="Times New Roman"/>
        </w:rPr>
        <w:t>Документи за попълване/Условия за  кандидатстване</w:t>
      </w:r>
    </w:p>
    <w:p w14:paraId="3F6043D8" w14:textId="77777777" w:rsidR="00525A11" w:rsidRPr="003B1538" w:rsidRDefault="00525A11" w:rsidP="003B1538">
      <w:pPr>
        <w:ind w:left="5664"/>
        <w:rPr>
          <w:rStyle w:val="ac"/>
          <w:rFonts w:ascii="Times New Roman" w:hAnsi="Times New Roman" w:cs="Times New Roman"/>
        </w:rPr>
      </w:pPr>
    </w:p>
    <w:p w14:paraId="11113878" w14:textId="76C6CCCB" w:rsidR="00525A11" w:rsidRPr="00525A11" w:rsidRDefault="00525A11" w:rsidP="00525A11">
      <w:pPr>
        <w:shd w:val="clear" w:color="auto" w:fill="FEFEFE"/>
        <w:rPr>
          <w:rFonts w:ascii="Times New Roman" w:eastAsia="Times New Roman" w:hAnsi="Times New Roman" w:cs="Times New Roman"/>
          <w:sz w:val="18"/>
          <w:szCs w:val="18"/>
          <w:lang w:eastAsia="bg-BG"/>
        </w:rPr>
      </w:pPr>
      <w:r w:rsidRPr="00525A11">
        <w:rPr>
          <w:rFonts w:ascii="Times New Roman" w:eastAsia="Times New Roman" w:hAnsi="Times New Roman" w:cs="Times New Roman"/>
          <w:sz w:val="18"/>
          <w:szCs w:val="18"/>
          <w:lang w:eastAsia="bg-BG"/>
        </w:rPr>
        <w:t>Приложение № 12 към чл. 47, ал. 2, т. 2 от Наредба 22/2015</w:t>
      </w:r>
    </w:p>
    <w:p w14:paraId="5CB00F29" w14:textId="3CFF5C9A" w:rsidR="00525A11" w:rsidRPr="00525A11" w:rsidRDefault="00525A11" w:rsidP="00525A11">
      <w:pPr>
        <w:shd w:val="clear" w:color="auto" w:fill="FEFEFE"/>
        <w:rPr>
          <w:rFonts w:ascii="Times New Roman" w:eastAsia="Times New Roman" w:hAnsi="Times New Roman" w:cs="Times New Roman"/>
          <w:sz w:val="18"/>
          <w:szCs w:val="18"/>
          <w:lang w:eastAsia="bg-BG"/>
        </w:rPr>
      </w:pPr>
      <w:r w:rsidRPr="00525A11">
        <w:rPr>
          <w:rFonts w:ascii="Times New Roman" w:eastAsia="Times New Roman" w:hAnsi="Times New Roman" w:cs="Times New Roman"/>
          <w:sz w:val="18"/>
          <w:szCs w:val="18"/>
          <w:lang w:eastAsia="bg-BG"/>
        </w:rPr>
        <w:t>в сила от 25.08.2017 г.)</w:t>
      </w:r>
    </w:p>
    <w:p w14:paraId="6942813E" w14:textId="77777777" w:rsidR="00525A11" w:rsidRPr="00525A11" w:rsidRDefault="00525A11" w:rsidP="00525A11">
      <w:pPr>
        <w:rPr>
          <w:rFonts w:ascii="Times New Roman" w:eastAsia="Times New Roman" w:hAnsi="Times New Roman" w:cs="Times New Roman"/>
          <w:color w:val="auto"/>
          <w:lang w:eastAsia="bg-BG"/>
        </w:rPr>
      </w:pPr>
    </w:p>
    <w:tbl>
      <w:tblPr>
        <w:tblW w:w="0" w:type="auto"/>
        <w:shd w:val="clear" w:color="auto" w:fill="FEFE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525A11" w:rsidRPr="00525A11" w14:paraId="08EB2111" w14:textId="77777777" w:rsidTr="00525A11">
        <w:tc>
          <w:tcPr>
            <w:tcW w:w="9348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51033" w14:textId="77777777" w:rsidR="00525A11" w:rsidRPr="00525A11" w:rsidRDefault="00525A11" w:rsidP="00525A11">
            <w:pPr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525A11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ДЕКЛАРАЦИЯ</w:t>
            </w:r>
          </w:p>
          <w:p w14:paraId="3B2B44DA" w14:textId="3F9F3500" w:rsidR="00525A11" w:rsidRPr="00525A11" w:rsidRDefault="00525A11" w:rsidP="00525A11">
            <w:pPr>
              <w:spacing w:beforeAutospacing="1" w:afterAutospacing="1"/>
              <w:ind w:firstLine="283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Долуподписаният/ата __________________________________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>___________________________</w:t>
            </w:r>
          </w:p>
          <w:p w14:paraId="5CE3F290" w14:textId="71A749B0" w:rsidR="00525A11" w:rsidRPr="00525A11" w:rsidRDefault="00525A11" w:rsidP="00525A11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ЕГН: 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>_________________</w:t>
            </w: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в качеството ми на______________________________________</w:t>
            </w:r>
          </w:p>
          <w:p w14:paraId="2FDD69B0" w14:textId="39C2DCAC" w:rsidR="00525A11" w:rsidRPr="00525A11" w:rsidRDefault="00525A11" w:rsidP="00525A11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__________________________________________________________________________________</w:t>
            </w:r>
          </w:p>
          <w:p w14:paraId="5C2C4393" w14:textId="03989685" w:rsidR="00525A11" w:rsidRPr="00525A11" w:rsidRDefault="00525A11" w:rsidP="00525A11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                             </w:t>
            </w: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(кандидат/получател на финансова помощ/пълномощник)</w:t>
            </w:r>
          </w:p>
          <w:p w14:paraId="3244BBCF" w14:textId="6ED258ED" w:rsidR="00525A11" w:rsidRPr="00525A11" w:rsidRDefault="00525A11" w:rsidP="00525A11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по проект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с наименование___________________________________________________________</w:t>
            </w:r>
          </w:p>
          <w:p w14:paraId="313AF3EC" w14:textId="77777777" w:rsidR="008A7044" w:rsidRDefault="00525A11" w:rsidP="00525A11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___________________________________________________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>_______________________________</w:t>
            </w:r>
          </w:p>
          <w:p w14:paraId="6E1929A4" w14:textId="3DAC74AF" w:rsidR="00525A11" w:rsidRPr="00525A11" w:rsidRDefault="00525A11" w:rsidP="00525A11">
            <w:pPr>
              <w:spacing w:beforeAutospacing="1" w:afterAutospacing="1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по </w:t>
            </w: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  <w:r w:rsidRPr="00525A1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bg-BG"/>
              </w:rPr>
              <w:t xml:space="preserve">мярка 4.1 „Подкрепа за инвестиции в земеделски стопанства“ от Стратегията за ВОМР </w:t>
            </w:r>
            <w:r w:rsidRPr="00525A11">
              <w:rPr>
                <w:rFonts w:ascii="Times New Roman" w:eastAsia="Times New Roman" w:hAnsi="Times New Roman" w:cs="Times New Roman"/>
                <w:color w:val="auto"/>
                <w:lang w:eastAsia="bg-BG"/>
              </w:rPr>
              <w:t xml:space="preserve"> </w:t>
            </w:r>
            <w:r w:rsidRPr="00525A11">
              <w:rPr>
                <w:rFonts w:ascii="Times New Roman" w:eastAsia="Times New Roman" w:hAnsi="Times New Roman" w:cs="Times New Roman"/>
                <w:b/>
                <w:color w:val="auto"/>
                <w:lang w:eastAsia="bg-BG"/>
              </w:rPr>
              <w:t xml:space="preserve">на МИГ Кирково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bg-BG"/>
              </w:rPr>
              <w:t>–</w:t>
            </w:r>
            <w:r w:rsidRPr="00525A11">
              <w:rPr>
                <w:rFonts w:ascii="Times New Roman" w:eastAsia="Times New Roman" w:hAnsi="Times New Roman" w:cs="Times New Roman"/>
                <w:b/>
                <w:color w:val="auto"/>
                <w:lang w:eastAsia="bg-BG"/>
              </w:rPr>
              <w:t xml:space="preserve"> Златоград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bg-BG"/>
              </w:rPr>
              <w:t xml:space="preserve"> </w:t>
            </w: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      </w:r>
          </w:p>
          <w:p w14:paraId="565F6EF7" w14:textId="77777777" w:rsidR="00525A11" w:rsidRPr="00525A11" w:rsidRDefault="00525A11" w:rsidP="00525A11">
            <w:pPr>
              <w:ind w:firstLine="283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525A11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ДЕКЛАРИРАМ, ЧЕ СЪМ ЗАПОЗНАТ СЪС СЛЕДНОТО:</w:t>
            </w:r>
          </w:p>
          <w:p w14:paraId="24A6CEEC" w14:textId="61C58175" w:rsidR="00030870" w:rsidRPr="00030870" w:rsidRDefault="00525A11" w:rsidP="00030870">
            <w:pPr>
              <w:spacing w:beforeAutospacing="1" w:after="240"/>
              <w:ind w:firstLine="283"/>
              <w:jc w:val="both"/>
              <w:rPr>
                <w:rFonts w:ascii="Times New Roman" w:eastAsia="Times New Roman" w:hAnsi="Times New Roman" w:cs="Times New Roman"/>
                <w:lang w:val="en-US" w:eastAsia="bg-BG"/>
              </w:rPr>
            </w:pP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Държавен фонд "Земеделие" (ДФЗ) е администратор на лични данни по смисъла на чл. 3 от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Закона за защита на личните данни (ЗЗЛД) и е вписан в Регистъра на администраторите на лични данни под идентификационен номер 197214.</w:t>
            </w:r>
            <w:bookmarkStart w:id="1" w:name="_GoBack"/>
            <w:bookmarkEnd w:id="1"/>
          </w:p>
          <w:p w14:paraId="3A25DA3B" w14:textId="77777777" w:rsidR="00525A11" w:rsidRPr="00525A11" w:rsidRDefault="00525A11" w:rsidP="00525A11">
            <w:pPr>
              <w:spacing w:beforeAutospacing="1" w:afterAutospacing="1"/>
              <w:ind w:firstLine="283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Държавен фонд "Земеделие" обработва лични данни, събрани във връзка с кандидатстване и участие по програмите, схемите и мерките/подмерките, прилагани от ДФЗ, във връзка със задълженията му по 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 и, Оперативната програма за развитие на сектор "Рибарство", </w:t>
            </w:r>
            <w:hyperlink r:id="rId9" w:tgtFrame="_blank" w:tooltip="Правно-информационна система Сиела Евро" w:history="1">
              <w:r w:rsidRPr="00525A11">
                <w:rPr>
                  <w:rFonts w:ascii="Times New Roman" w:eastAsia="Times New Roman" w:hAnsi="Times New Roman" w:cs="Times New Roman"/>
                  <w:lang w:eastAsia="bg-BG"/>
                </w:rPr>
                <w:t>европейското законодателство</w:t>
              </w:r>
            </w:hyperlink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 и предвидените в други нормативни актове дейности.</w:t>
            </w:r>
          </w:p>
          <w:p w14:paraId="5931CCF1" w14:textId="77777777" w:rsidR="00525A11" w:rsidRPr="00525A11" w:rsidRDefault="00525A11" w:rsidP="00525A11">
            <w:pPr>
              <w:spacing w:beforeAutospacing="1" w:afterAutospacing="1"/>
              <w:ind w:firstLine="283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      </w:r>
          </w:p>
          <w:p w14:paraId="66902CA3" w14:textId="77777777" w:rsidR="00525A11" w:rsidRPr="00525A11" w:rsidRDefault="00525A11" w:rsidP="00525A11">
            <w:pPr>
              <w:spacing w:beforeAutospacing="1" w:afterAutospacing="1"/>
              <w:ind w:firstLine="283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 xml:space="preserve">Кандидатите/получателите на финансова помощ предоставят доброволно на ДФЗ следните </w:t>
            </w: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>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мерки/подмерки,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      </w:r>
          </w:p>
          <w:p w14:paraId="440D696B" w14:textId="77777777" w:rsidR="00525A11" w:rsidRPr="00525A11" w:rsidRDefault="00525A11" w:rsidP="00525A11">
            <w:pPr>
              <w:spacing w:beforeAutospacing="1" w:afterAutospacing="1"/>
              <w:ind w:firstLine="283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При отказ от предоставяне на посочените данни ДФЗ не приема, съответно не разглежда документите.</w:t>
            </w:r>
          </w:p>
          <w:p w14:paraId="5191FF8B" w14:textId="77777777" w:rsidR="00525A11" w:rsidRPr="00525A11" w:rsidRDefault="00525A11" w:rsidP="00525A11">
            <w:pPr>
              <w:spacing w:beforeAutospacing="1" w:afterAutospacing="1"/>
              <w:ind w:firstLine="283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 ЗЗЛД.</w:t>
            </w:r>
          </w:p>
          <w:p w14:paraId="690550E2" w14:textId="77777777" w:rsidR="00525A11" w:rsidRDefault="00525A11" w:rsidP="00525A11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Известна ми е наказателната отговорност по чл. 248а, ал. 2 и чл. 313 от Наказателния кодекс за предоставени от мен неверни данни и документи.</w:t>
            </w:r>
          </w:p>
          <w:p w14:paraId="7CC75815" w14:textId="77777777" w:rsidR="00525A11" w:rsidRDefault="00525A11" w:rsidP="00525A11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14:paraId="068B178B" w14:textId="77777777" w:rsidR="00525A11" w:rsidRDefault="00525A11" w:rsidP="00525A11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14:paraId="2112D0FE" w14:textId="77777777" w:rsidR="00525A11" w:rsidRDefault="00525A11" w:rsidP="00525A11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14:paraId="69E85B2A" w14:textId="77777777" w:rsidR="00525A11" w:rsidRPr="00525A11" w:rsidRDefault="00525A11" w:rsidP="00525A11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14:paraId="0BFCE2B2" w14:textId="65658858" w:rsidR="00525A11" w:rsidRPr="00525A11" w:rsidRDefault="00525A11" w:rsidP="00525A11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Дата:_________                                                                         Декларатор: 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>_______________</w:t>
            </w:r>
          </w:p>
          <w:p w14:paraId="7F916C0D" w14:textId="77777777" w:rsidR="00525A11" w:rsidRPr="00525A11" w:rsidRDefault="00525A11" w:rsidP="00525A11">
            <w:p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525A11">
              <w:rPr>
                <w:rFonts w:ascii="Times New Roman" w:eastAsia="Times New Roman" w:hAnsi="Times New Roman" w:cs="Times New Roman"/>
                <w:lang w:eastAsia="bg-BG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      </w:r>
          </w:p>
        </w:tc>
      </w:tr>
    </w:tbl>
    <w:p w14:paraId="217C3F93" w14:textId="77777777" w:rsidR="003B1538" w:rsidRDefault="003B1538" w:rsidP="000D1F3E">
      <w:pPr>
        <w:pStyle w:val="11"/>
        <w:keepNext/>
        <w:keepLines/>
        <w:shd w:val="clear" w:color="auto" w:fill="auto"/>
        <w:spacing w:after="120" w:line="360" w:lineRule="auto"/>
        <w:ind w:left="23" w:hanging="23"/>
        <w:jc w:val="right"/>
        <w:rPr>
          <w:rFonts w:asciiTheme="majorBidi" w:hAnsiTheme="majorBidi" w:cstheme="majorBidi"/>
          <w:spacing w:val="0"/>
          <w:sz w:val="24"/>
          <w:szCs w:val="24"/>
        </w:rPr>
      </w:pPr>
    </w:p>
    <w:bookmarkEnd w:id="0"/>
    <w:p w14:paraId="4F70ACA4" w14:textId="77777777" w:rsidR="003B1538" w:rsidRPr="00922A5B" w:rsidRDefault="003B1538" w:rsidP="000D1F3E">
      <w:pPr>
        <w:pStyle w:val="11"/>
        <w:keepNext/>
        <w:keepLines/>
        <w:shd w:val="clear" w:color="auto" w:fill="auto"/>
        <w:spacing w:after="120" w:line="360" w:lineRule="auto"/>
        <w:ind w:left="23" w:hanging="23"/>
        <w:jc w:val="right"/>
        <w:rPr>
          <w:rFonts w:asciiTheme="majorBidi" w:hAnsiTheme="majorBidi" w:cstheme="majorBidi"/>
          <w:spacing w:val="0"/>
          <w:sz w:val="24"/>
          <w:szCs w:val="24"/>
        </w:rPr>
      </w:pPr>
    </w:p>
    <w:sectPr w:rsidR="003B1538" w:rsidRPr="00922A5B" w:rsidSect="008A7044">
      <w:headerReference w:type="default" r:id="rId10"/>
      <w:type w:val="continuous"/>
      <w:pgSz w:w="11905" w:h="16837"/>
      <w:pgMar w:top="567" w:right="706" w:bottom="1134" w:left="1134" w:header="340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3756B" w14:textId="77777777" w:rsidR="008652BA" w:rsidRDefault="008652BA" w:rsidP="004E1084">
      <w:r>
        <w:separator/>
      </w:r>
    </w:p>
  </w:endnote>
  <w:endnote w:type="continuationSeparator" w:id="0">
    <w:p w14:paraId="2FA5585C" w14:textId="77777777" w:rsidR="008652BA" w:rsidRDefault="008652BA" w:rsidP="004E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6D951" w14:textId="77777777" w:rsidR="008652BA" w:rsidRDefault="008652BA"/>
  </w:footnote>
  <w:footnote w:type="continuationSeparator" w:id="0">
    <w:p w14:paraId="3159D01C" w14:textId="77777777" w:rsidR="008652BA" w:rsidRDefault="008652B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3D07E" w14:textId="77777777" w:rsidR="00350470" w:rsidRPr="00B77FCA" w:rsidRDefault="008652BA" w:rsidP="00350470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="Cambria" w:hAnsi="Cambria"/>
        <w:b/>
        <w:spacing w:val="20"/>
        <w:sz w:val="32"/>
        <w:szCs w:val="32"/>
        <w:lang w:val="ru-RU"/>
      </w:rPr>
    </w:pPr>
    <w:r>
      <w:pict w14:anchorId="5563D084">
        <v:group id="Групиране 6" o:spid="_x0000_s2049" style="position:absolute;margin-left:-15pt;margin-top:-2.2pt;width:490.55pt;height:62.25pt;z-index:251659264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2" o:spid="_x0000_s2050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<v:imagedata r:id="rId1" o:title=""/>
          </v:shape>
          <v:shape id="Картина 3" o:spid="_x0000_s2051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<v:imagedata r:id="rId2" o:title=""/>
          </v:shape>
          <v:shape id="Картина 4" o:spid="_x0000_s2052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<v:imagedata r:id="rId3" o:title=" ESF" cropbottom="10518f"/>
          </v:shape>
          <v:shape id="Картина 5" o:spid="_x0000_s2053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<v:imagedata r:id="rId4" o:title="" cropbottom="9600f"/>
          </v:shape>
        </v:group>
      </w:pict>
    </w:r>
    <w:r w:rsidR="00350470">
      <w:rPr>
        <w:rFonts w:ascii="Cambria" w:hAnsi="Cambria"/>
      </w:rPr>
      <w:t xml:space="preserve"> </w:t>
    </w:r>
    <w:r w:rsidR="00350470">
      <w:rPr>
        <w:rFonts w:ascii="Cambria" w:hAnsi="Cambria"/>
      </w:rPr>
      <w:tab/>
      <w:t xml:space="preserve">   </w:t>
    </w:r>
    <w:r w:rsidR="00350470">
      <w:rPr>
        <w:rFonts w:ascii="Cambria" w:hAnsi="Cambria"/>
        <w:noProof/>
      </w:rPr>
      <w:t xml:space="preserve">   </w:t>
    </w:r>
    <w:r w:rsidR="00350470">
      <w:rPr>
        <w:rFonts w:ascii="Cambria" w:hAnsi="Cambria"/>
      </w:rPr>
      <w:t xml:space="preserve"> </w:t>
    </w:r>
    <w:r w:rsidR="00350470">
      <w:rPr>
        <w:rFonts w:ascii="Cambria" w:hAnsi="Cambria"/>
        <w:i/>
        <w:iCs/>
      </w:rPr>
      <w:t xml:space="preserve"> </w:t>
    </w:r>
    <w:r w:rsidR="00350470" w:rsidRPr="00B77FCA">
      <w:rPr>
        <w:rFonts w:ascii="Cambria" w:hAnsi="Cambria"/>
        <w:i/>
        <w:iCs/>
        <w:lang w:val="ru-RU"/>
      </w:rPr>
      <w:t xml:space="preserve">     </w:t>
    </w:r>
    <w:r w:rsidR="00350470">
      <w:rPr>
        <w:rFonts w:ascii="Cambria" w:hAnsi="Cambria"/>
        <w:i/>
        <w:iCs/>
      </w:rPr>
      <w:t xml:space="preserve">  </w:t>
    </w:r>
    <w:r w:rsidR="00350470">
      <w:rPr>
        <w:rFonts w:ascii="Cambria" w:hAnsi="Cambria"/>
        <w:szCs w:val="28"/>
      </w:rPr>
      <w:t xml:space="preserve"> </w:t>
    </w:r>
  </w:p>
  <w:p w14:paraId="5563D07F" w14:textId="77777777" w:rsidR="00350470" w:rsidRDefault="00350470" w:rsidP="00350470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14:paraId="5563D080" w14:textId="77777777" w:rsidR="00350470" w:rsidRDefault="00350470" w:rsidP="00350470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14:paraId="5563D081" w14:textId="77777777" w:rsidR="00350470" w:rsidRDefault="00350470" w:rsidP="00350470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14:paraId="5563D082" w14:textId="77777777" w:rsidR="00350470" w:rsidRDefault="00350470" w:rsidP="00350470">
    <w:pPr>
      <w:tabs>
        <w:tab w:val="center" w:pos="4536"/>
        <w:tab w:val="right" w:pos="9072"/>
      </w:tabs>
      <w:ind w:right="-337"/>
      <w:jc w:val="center"/>
      <w:rPr>
        <w:rFonts w:ascii="Calibri" w:hAnsi="Calibri"/>
        <w:sz w:val="22"/>
        <w:szCs w:val="22"/>
      </w:rPr>
    </w:pPr>
    <w:r>
      <w:rPr>
        <w:rFonts w:ascii="Cambria" w:hAnsi="Cambria"/>
        <w:b/>
        <w:spacing w:val="20"/>
        <w:sz w:val="28"/>
        <w:szCs w:val="28"/>
      </w:rPr>
      <w:t>СДРУЖЕНИЕ С НЕСТОПАНСКА ЦЕЛ  “МЕСТНА ИНИЦИАТИВНА ГРУПА КИРКОВО - ЗЛАТОГРАД”</w:t>
    </w:r>
  </w:p>
  <w:p w14:paraId="5563D083" w14:textId="77777777" w:rsidR="004F3383" w:rsidRDefault="004F33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80882"/>
    <w:multiLevelType w:val="hybridMultilevel"/>
    <w:tmpl w:val="B928B9F2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E1084"/>
    <w:rsid w:val="00005EB1"/>
    <w:rsid w:val="00030870"/>
    <w:rsid w:val="000314F5"/>
    <w:rsid w:val="0009586E"/>
    <w:rsid w:val="000D1F3E"/>
    <w:rsid w:val="000F304D"/>
    <w:rsid w:val="0018306C"/>
    <w:rsid w:val="00203735"/>
    <w:rsid w:val="00217AF3"/>
    <w:rsid w:val="00267B14"/>
    <w:rsid w:val="00350470"/>
    <w:rsid w:val="003B1538"/>
    <w:rsid w:val="00403B1A"/>
    <w:rsid w:val="004352A5"/>
    <w:rsid w:val="004E1084"/>
    <w:rsid w:val="004E6BF8"/>
    <w:rsid w:val="004F3383"/>
    <w:rsid w:val="00525A11"/>
    <w:rsid w:val="005E05CB"/>
    <w:rsid w:val="007226DB"/>
    <w:rsid w:val="007B2CA0"/>
    <w:rsid w:val="007C27B7"/>
    <w:rsid w:val="008652BA"/>
    <w:rsid w:val="008A7044"/>
    <w:rsid w:val="008E68F4"/>
    <w:rsid w:val="00922A5B"/>
    <w:rsid w:val="00926410"/>
    <w:rsid w:val="00970B15"/>
    <w:rsid w:val="009E31FB"/>
    <w:rsid w:val="00A3600B"/>
    <w:rsid w:val="00A445C8"/>
    <w:rsid w:val="00A54C81"/>
    <w:rsid w:val="00AC3F7A"/>
    <w:rsid w:val="00B117DD"/>
    <w:rsid w:val="00B46B36"/>
    <w:rsid w:val="00B77FCA"/>
    <w:rsid w:val="00C76298"/>
    <w:rsid w:val="00DB339E"/>
    <w:rsid w:val="00E51487"/>
    <w:rsid w:val="00E838D7"/>
    <w:rsid w:val="00F25BE0"/>
    <w:rsid w:val="00FB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  <w14:docId w14:val="5563D0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10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E1084"/>
    <w:rPr>
      <w:color w:val="0066CC"/>
      <w:u w:val="single"/>
    </w:rPr>
  </w:style>
  <w:style w:type="character" w:customStyle="1" w:styleId="a4">
    <w:name w:val="Основен текст_"/>
    <w:basedOn w:val="a0"/>
    <w:link w:val="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лавие #1_"/>
    <w:basedOn w:val="a0"/>
    <w:link w:val="11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1"/>
      <w:szCs w:val="31"/>
    </w:rPr>
  </w:style>
  <w:style w:type="character" w:customStyle="1" w:styleId="2">
    <w:name w:val="Основен текст (2)_"/>
    <w:basedOn w:val="a0"/>
    <w:link w:val="2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лавие #2_"/>
    <w:basedOn w:val="a0"/>
    <w:link w:val="22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pt">
    <w:name w:val="Основен текст + 12 pt;Удебелен"/>
    <w:basedOn w:val="a4"/>
    <w:rsid w:val="004E10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95pt">
    <w:name w:val="Основен текст + 9;5 pt"/>
    <w:basedOn w:val="a4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Заглавие #3_"/>
    <w:basedOn w:val="a0"/>
    <w:link w:val="30"/>
    <w:rsid w:val="004E10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">
    <w:name w:val="Основен текст1"/>
    <w:basedOn w:val="a"/>
    <w:link w:val="a4"/>
    <w:rsid w:val="004E1084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лавие #1"/>
    <w:basedOn w:val="a"/>
    <w:link w:val="10"/>
    <w:rsid w:val="004E1084"/>
    <w:pPr>
      <w:shd w:val="clear" w:color="auto" w:fill="FFFFFF"/>
      <w:spacing w:after="720" w:line="0" w:lineRule="atLeast"/>
      <w:ind w:firstLine="2880"/>
      <w:outlineLvl w:val="0"/>
    </w:pPr>
    <w:rPr>
      <w:rFonts w:ascii="Times New Roman" w:eastAsia="Times New Roman" w:hAnsi="Times New Roman" w:cs="Times New Roman"/>
      <w:b/>
      <w:bCs/>
      <w:spacing w:val="80"/>
      <w:sz w:val="31"/>
      <w:szCs w:val="31"/>
    </w:rPr>
  </w:style>
  <w:style w:type="paragraph" w:customStyle="1" w:styleId="20">
    <w:name w:val="Основен текст (2)"/>
    <w:basedOn w:val="a"/>
    <w:link w:val="2"/>
    <w:rsid w:val="004E1084"/>
    <w:pPr>
      <w:shd w:val="clear" w:color="auto" w:fill="FFFFFF"/>
      <w:spacing w:before="180" w:after="54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Заглавие #2"/>
    <w:basedOn w:val="a"/>
    <w:link w:val="21"/>
    <w:rsid w:val="004E1084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Заглавие #3"/>
    <w:basedOn w:val="a"/>
    <w:link w:val="3"/>
    <w:rsid w:val="004E1084"/>
    <w:pPr>
      <w:shd w:val="clear" w:color="auto" w:fill="FFFFFF"/>
      <w:spacing w:before="90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4F338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4F3383"/>
    <w:rPr>
      <w:color w:val="000000"/>
    </w:rPr>
  </w:style>
  <w:style w:type="paragraph" w:styleId="a7">
    <w:name w:val="footer"/>
    <w:basedOn w:val="a"/>
    <w:link w:val="a8"/>
    <w:uiPriority w:val="99"/>
    <w:unhideWhenUsed/>
    <w:rsid w:val="004F338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4F3383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4F338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4F3383"/>
    <w:rPr>
      <w:rFonts w:ascii="Tahoma" w:hAnsi="Tahoma" w:cs="Tahoma"/>
      <w:color w:val="000000"/>
      <w:sz w:val="16"/>
      <w:szCs w:val="16"/>
    </w:rPr>
  </w:style>
  <w:style w:type="paragraph" w:styleId="ab">
    <w:name w:val="List Paragraph"/>
    <w:basedOn w:val="a"/>
    <w:uiPriority w:val="34"/>
    <w:qFormat/>
    <w:rsid w:val="00267B1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styleId="ac">
    <w:name w:val="Emphasis"/>
    <w:qFormat/>
    <w:rsid w:val="003B153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e-ciela.net/evropejsko-zakonodatelstvo/43-siela-evro.html?utm_source=lex.bg&amp;utm_medium=laws&amp;utm_campaign=lex_context&amp;utm_id=1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0475E-55FE-4659-B079-B4C518FC9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525</Words>
  <Characters>2997</Characters>
  <Application>Microsoft Office Word</Application>
  <DocSecurity>0</DocSecurity>
  <Lines>24</Lines>
  <Paragraphs>7</Paragraphs>
  <ScaleCrop>false</ScaleCrop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 Slavchov Dodov</dc:creator>
  <cp:lastModifiedBy>Plamen Chingarov</cp:lastModifiedBy>
  <cp:revision>26</cp:revision>
  <dcterms:created xsi:type="dcterms:W3CDTF">2016-10-05T11:50:00Z</dcterms:created>
  <dcterms:modified xsi:type="dcterms:W3CDTF">2023-04-19T08:42:00Z</dcterms:modified>
</cp:coreProperties>
</file>